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rFonts w:ascii="Montserrat" w:cs="Montserrat" w:eastAsia="Montserrat" w:hAnsi="Montserrat"/>
          <w:b w:val="1"/>
          <w:color w:val="333333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Załącznik nr 1 do Regulaminu sprzedaży – </w:t>
      </w:r>
      <w:r w:rsidDel="00000000" w:rsidR="00000000" w:rsidRPr="00000000">
        <w:rPr>
          <w:rFonts w:ascii="Montserrat" w:cs="Montserrat" w:eastAsia="Montserrat" w:hAnsi="Montserrat"/>
          <w:b w:val="1"/>
          <w:color w:val="333333"/>
          <w:sz w:val="20"/>
          <w:szCs w:val="20"/>
          <w:rtl w:val="0"/>
        </w:rPr>
        <w:t xml:space="preserve">Wzór oświadczenia o odstąpieniu od Umowy</w:t>
      </w:r>
    </w:p>
    <w:p w:rsidR="00000000" w:rsidDel="00000000" w:rsidP="00000000" w:rsidRDefault="00000000" w:rsidRPr="00000000" w14:paraId="00000002">
      <w:pPr>
        <w:shd w:fill="ffffff" w:val="clear"/>
        <w:spacing w:after="150" w:before="120" w:line="276" w:lineRule="auto"/>
        <w:jc w:val="both"/>
        <w:rPr>
          <w:rFonts w:ascii="Montserrat" w:cs="Montserrat" w:eastAsia="Montserrat" w:hAnsi="Montserrat"/>
          <w:b w:val="1"/>
          <w:color w:val="333333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333333"/>
          <w:sz w:val="20"/>
          <w:szCs w:val="20"/>
          <w:rtl w:val="0"/>
        </w:rPr>
        <w:t xml:space="preserve">Jeśli chcesz odstąpić od umowy zawartej na odległość, możesz użyć tego formularza. Wypełnij go i odeślij na adres e-mail lub pocztą tradycyjną na adres wskazany w Regulaminie.</w:t>
      </w:r>
      <w:r w:rsidDel="00000000" w:rsidR="00000000" w:rsidRPr="00000000">
        <w:rPr>
          <w:rFonts w:ascii="Montserrat" w:cs="Montserrat" w:eastAsia="Montserrat" w:hAnsi="Montserrat"/>
          <w:b w:val="1"/>
          <w:color w:val="333333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150" w:before="120" w:line="276" w:lineRule="auto"/>
        <w:jc w:val="center"/>
        <w:rPr>
          <w:rFonts w:ascii="Montserrat" w:cs="Montserrat" w:eastAsia="Montserrat" w:hAnsi="Montserrat"/>
          <w:b w:val="1"/>
          <w:color w:val="333333"/>
          <w:sz w:val="32"/>
          <w:szCs w:val="32"/>
        </w:rPr>
      </w:pPr>
      <w:r w:rsidDel="00000000" w:rsidR="00000000" w:rsidRPr="00000000">
        <w:rPr>
          <w:rFonts w:ascii="Montserrat" w:cs="Montserrat" w:eastAsia="Montserrat" w:hAnsi="Montserrat"/>
          <w:b w:val="1"/>
          <w:color w:val="333333"/>
          <w:sz w:val="32"/>
          <w:szCs w:val="32"/>
          <w:rtl w:val="0"/>
        </w:rPr>
        <w:t xml:space="preserve">Oświadczenie o odstąpieniu od umowy</w:t>
      </w:r>
    </w:p>
    <w:p w:rsidR="00000000" w:rsidDel="00000000" w:rsidP="00000000" w:rsidRDefault="00000000" w:rsidRPr="00000000" w14:paraId="00000004">
      <w:pPr>
        <w:spacing w:after="0" w:line="276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76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DANE SPRZEDAJĄCEJ: CHERRY LADY Eliza Wiśniewska ul. Kwiatowa 2a 63-460 Nowe Skalmierzyce NIP 6222567271 tel. 884779854</w:t>
      </w:r>
    </w:p>
    <w:p w:rsidR="00000000" w:rsidDel="00000000" w:rsidP="00000000" w:rsidRDefault="00000000" w:rsidRPr="00000000" w14:paraId="00000006">
      <w:pPr>
        <w:shd w:fill="ffffff" w:val="clear"/>
        <w:spacing w:after="150" w:before="120" w:line="276" w:lineRule="auto"/>
        <w:jc w:val="both"/>
        <w:rPr>
          <w:rFonts w:ascii="Montserrat" w:cs="Montserrat" w:eastAsia="Montserrat" w:hAnsi="Montserrat"/>
          <w:color w:val="ff5757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150" w:before="120" w:line="240" w:lineRule="auto"/>
        <w:jc w:val="both"/>
        <w:rPr>
          <w:rFonts w:ascii="Montserrat" w:cs="Montserrat" w:eastAsia="Montserrat" w:hAnsi="Montserrat"/>
          <w:color w:val="333333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8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2"/>
        <w:gridCol w:w="4785"/>
        <w:tblGridChange w:id="0">
          <w:tblGrid>
            <w:gridCol w:w="4502"/>
            <w:gridCol w:w="478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8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Data wypełnienia</w:t>
            </w:r>
          </w:p>
          <w:p w:rsidR="00000000" w:rsidDel="00000000" w:rsidP="00000000" w:rsidRDefault="00000000" w:rsidRPr="00000000" w14:paraId="00000009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A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B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Imię i nazwisko/firma</w:t>
            </w:r>
          </w:p>
          <w:p w:rsidR="00000000" w:rsidDel="00000000" w:rsidP="00000000" w:rsidRDefault="00000000" w:rsidRPr="00000000" w14:paraId="0000000C">
            <w:pPr>
              <w:spacing w:after="0" w:line="276" w:lineRule="auto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D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0E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Adres zamieszkania/prowadzenia działalności</w:t>
            </w:r>
          </w:p>
          <w:p w:rsidR="00000000" w:rsidDel="00000000" w:rsidP="00000000" w:rsidRDefault="00000000" w:rsidRPr="00000000" w14:paraId="0000000F">
            <w:pPr>
              <w:spacing w:after="0" w:line="276" w:lineRule="auto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0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1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Adres e-mail/nr telefonu</w:t>
            </w:r>
          </w:p>
          <w:p w:rsidR="00000000" w:rsidDel="00000000" w:rsidP="00000000" w:rsidRDefault="00000000" w:rsidRPr="00000000" w14:paraId="00000012">
            <w:pPr>
              <w:spacing w:after="0" w:line="276" w:lineRule="auto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3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4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Data złożenia zamówienia</w:t>
            </w:r>
          </w:p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Montserrat" w:cs="Montserrat" w:eastAsia="Montserrat" w:hAnsi="Montserrat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6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7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Numer zamówienia</w:t>
            </w:r>
          </w:p>
          <w:p w:rsidR="00000000" w:rsidDel="00000000" w:rsidP="00000000" w:rsidRDefault="00000000" w:rsidRPr="00000000" w14:paraId="00000018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9">
            <w:pPr>
              <w:spacing w:after="0" w:line="276" w:lineRule="auto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A">
            <w:pPr>
              <w:shd w:fill="ffffff" w:val="clear"/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Niniejszym informuję o moim odstąpieniu od umowy sprzedaży następujących Produktów (podaj nazwę Produktu i cenę)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B">
            <w:pPr>
              <w:shd w:fill="ffffff" w:val="clear"/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C">
            <w:pPr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Numer rachunku bankowego do zwrotu płatności (jeżeli płatność była dokonana inaczej, niż przelewem)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D">
            <w:pPr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E">
            <w:pPr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0"/>
                <w:szCs w:val="20"/>
                <w:rtl w:val="0"/>
              </w:rPr>
              <w:t xml:space="preserve">Podpis (w przypadku wysyłania formularza w wersji papierowej)</w:t>
            </w:r>
          </w:p>
        </w:tc>
        <w:tc>
          <w:tcPr>
            <w:tcBorders>
              <w:top w:color="000000" w:space="0" w:sz="4" w:val="dotted"/>
              <w:left w:color="000000" w:space="0" w:sz="4" w:val="dotted"/>
              <w:bottom w:color="000000" w:space="0" w:sz="4" w:val="dotted"/>
              <w:right w:color="000000" w:space="0" w:sz="4" w:val="dotted"/>
            </w:tcBorders>
          </w:tcPr>
          <w:p w:rsidR="00000000" w:rsidDel="00000000" w:rsidP="00000000" w:rsidRDefault="00000000" w:rsidRPr="00000000" w14:paraId="0000001F">
            <w:pPr>
              <w:spacing w:after="150" w:before="120" w:line="276" w:lineRule="auto"/>
              <w:jc w:val="both"/>
              <w:rPr>
                <w:rFonts w:ascii="Montserrat" w:cs="Montserrat" w:eastAsia="Montserrat" w:hAnsi="Montserrat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shd w:fill="ffffff" w:val="clear"/>
        <w:spacing w:after="150" w:before="120" w:line="276" w:lineRule="auto"/>
        <w:jc w:val="both"/>
        <w:rPr>
          <w:rFonts w:ascii="Montserrat" w:cs="Montserrat" w:eastAsia="Montserrat" w:hAnsi="Montserrat"/>
          <w:color w:val="333333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color w:val="333333"/>
          <w:sz w:val="20"/>
          <w:szCs w:val="20"/>
          <w:rtl w:val="0"/>
        </w:rPr>
        <w:t xml:space="preserve">Administratorem danych osobowych podanych w formularzu i przesłanych Sprzedającej będzie Sprzedająca. D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ane przetwarzane będą w celu obsługi odstąpienia od Umowy na podstawie art. 6 ust. 1 lit. c RODO (wykonanie obowiązku prawnego Administratora) na zasadach opisanych w Polityce prywatności dostepnym na stronie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sz w:val="20"/>
            <w:szCs w:val="20"/>
            <w:u w:val="single"/>
            <w:rtl w:val="0"/>
          </w:rPr>
          <w:t xml:space="preserve">https://horsovelove.pl/polityka-prywatnosci</w:t>
        </w:r>
      </w:hyperlink>
      <w:r w:rsidDel="00000000" w:rsidR="00000000" w:rsidRPr="00000000">
        <w:rPr>
          <w:rFonts w:ascii="Montserrat" w:cs="Montserrat" w:eastAsia="Montserrat" w:hAnsi="Montserrat"/>
          <w:color w:val="333333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1">
      <w:pPr>
        <w:shd w:fill="ffffff" w:val="clear"/>
        <w:spacing w:after="150" w:before="120" w:line="276" w:lineRule="auto"/>
        <w:jc w:val="both"/>
        <w:rPr>
          <w:rFonts w:ascii="Montserrat" w:cs="Montserrat" w:eastAsia="Montserrat" w:hAnsi="Montserrat"/>
          <w:color w:val="333333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76" w:lineRule="auto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0"/>
          <w:szCs w:val="20"/>
          <w:rtl w:val="0"/>
        </w:rPr>
        <w:t xml:space="preserve">Pouczenie: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Konsument lub Przedsiębiorca na prawach konsumenta może odstąpić od Umowy bez podania przyczyny w terminie 14 dni od dnia jej zawarcia.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Aby odstąpić od Umowy, poinformuj Sprzedającą jednoznacznie o swojej decyzji (np. e-mailem na adres </w:t>
      </w:r>
      <w:r w:rsidDel="00000000" w:rsidR="00000000" w:rsidRPr="00000000">
        <w:rPr>
          <w:rFonts w:ascii="Montserrat" w:cs="Montserrat" w:eastAsia="Montserrat" w:hAnsi="Montserrat"/>
          <w:color w:val="ff5757"/>
          <w:sz w:val="20"/>
          <w:szCs w:val="20"/>
          <w:rtl w:val="0"/>
        </w:rPr>
        <w:t xml:space="preserve">kontakt@horsovelove.pl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). Możesz skorzystać z powyższego wzoru Oświadczenia o odstąpieniu od Umowy.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W przypadku odstąpienia od Umowy, niezwłocznie, nie później niż 14 dni od dnia, w którym Sprzedająca otrzymała Twoje oświadczenie o odstąpieniu od Umowy, zwraca Ci wszystkie otrzymane od Ciebie płatności, w tym koszty dostarczenia (z wyjątkiem dodatkowych kosztów wynikających z wybranego przez Ciebie sposobu dostarczenia innego niż najtańszy oferowany przeze mnie, zwykły sposób dostarczenia i wykonania umowy o świadczenie usług w całości/w części).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Zwrot płatności nastąpi przy użyciu takiego samego sposobu zapłaty, jakiego użyłeś/-aś w pierwotnej transakcji, chyba że wyraźnie zgodziłeś/-aś się na inne rozwiązanie.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line="276" w:lineRule="auto"/>
        <w:ind w:left="720" w:hanging="36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Nie ponosisz żadnych kosztów związanych ze zwrotem płatności.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both"/>
        <w:rPr>
          <w:rFonts w:ascii="Montserrat" w:cs="Montserrat" w:eastAsia="Montserrat" w:hAnsi="Montserrat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widowControl w:val="1"/>
      <w:bidi w:val="0"/>
      <w:spacing w:after="160" w:before="0" w:line="259" w:lineRule="auto"/>
      <w:jc w:val="left"/>
    </w:pPr>
    <w:rPr>
      <w:rFonts w:ascii="Calibri" w:cs="" w:eastAsia="Calibri" w:hAnsi="Calibri" w:asciiTheme="minorHAnsi" w:cstheme="minorBidi" w:eastAsiaTheme="minorHAnsi" w:hAnsiTheme="minorHAnsi"/>
      <w:color w:val="auto"/>
      <w:kern w:val="0"/>
      <w:sz w:val="22"/>
      <w:szCs w:val="22"/>
      <w:lang w:bidi="ar-SA" w:eastAsia="en-US" w:val="pl-PL"/>
    </w:rPr>
  </w:style>
  <w:style w:type="paragraph" w:styleId="Heading4">
    <w:name w:val="Heading 4"/>
    <w:basedOn w:val="Normal"/>
    <w:next w:val="Normal"/>
    <w:link w:val="Nagwek4Znak"/>
    <w:uiPriority w:val="9"/>
    <w:semiHidden w:val="1"/>
    <w:unhideWhenUsed w:val="1"/>
    <w:qFormat w:val="1"/>
    <w:rsid w:val="00E700A4"/>
    <w:pPr>
      <w:keepNext w:val="1"/>
      <w:keepLines w:val="1"/>
      <w:spacing w:after="0" w:before="40"/>
      <w:outlineLvl w:val="3"/>
    </w:pPr>
    <w:rPr>
      <w:rFonts w:ascii="Calibri Light" w:cs="" w:eastAsia="" w:hAnsi="Calibri Light" w:asciiTheme="majorHAnsi" w:cstheme="majorBidi" w:eastAsiaTheme="majorEastAsia" w:hAnsiTheme="majorHAnsi"/>
      <w:i w:val="1"/>
      <w:iCs w:val="1"/>
      <w:color w:val="2f5496" w:themeColor="accent1" w:themeShade="0000BF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Nagwek4Znak" w:customStyle="1">
    <w:name w:val="Nagłówek 4 Znak"/>
    <w:basedOn w:val="DefaultParagraphFont"/>
    <w:uiPriority w:val="9"/>
    <w:semiHidden w:val="1"/>
    <w:qFormat w:val="1"/>
    <w:rsid w:val="00E700A4"/>
    <w:rPr>
      <w:rFonts w:ascii="Calibri Light" w:cs="" w:eastAsia="" w:hAnsi="Calibri Light" w:asciiTheme="majorHAnsi" w:cstheme="majorBidi" w:eastAsiaTheme="majorEastAsia" w:hAnsiTheme="majorHAnsi"/>
      <w:i w:val="1"/>
      <w:iCs w:val="1"/>
      <w:color w:val="2f5496" w:themeColor="accent1" w:themeShade="0000BF"/>
    </w:rPr>
  </w:style>
  <w:style w:type="character" w:styleId="Text-center" w:customStyle="1">
    <w:name w:val="text-center"/>
    <w:basedOn w:val="DefaultParagraphFont"/>
    <w:qFormat w:val="1"/>
    <w:rsid w:val="00E700A4"/>
    <w:rPr/>
  </w:style>
  <w:style w:type="character" w:styleId="PlaceholderText">
    <w:name w:val="Placeholder Text"/>
    <w:basedOn w:val="DefaultParagraphFont"/>
    <w:uiPriority w:val="99"/>
    <w:semiHidden w:val="1"/>
    <w:qFormat w:val="1"/>
    <w:rsid w:val="00E700A4"/>
    <w:rPr>
      <w:color w:val="808080"/>
    </w:rPr>
  </w:style>
  <w:style w:type="character" w:styleId="TekstkomentarzaZnak" w:customStyle="1">
    <w:name w:val="Tekst komentarza Znak"/>
    <w:basedOn w:val="DefaultParagraphFont"/>
    <w:link w:val="Annotationtext"/>
    <w:uiPriority w:val="99"/>
    <w:qFormat w:val="1"/>
    <w:rsid w:val="00D43277"/>
    <w:rPr>
      <w:rFonts w:ascii="Times New Roman" w:cs="Times New Roman" w:eastAsia="Times New Roman" w:hAnsi="Times New Roman"/>
      <w:sz w:val="20"/>
      <w:szCs w:val="20"/>
    </w:rPr>
  </w:style>
  <w:style w:type="character" w:styleId="Annotationreference">
    <w:name w:val="annotation reference"/>
    <w:uiPriority w:val="99"/>
    <w:semiHidden w:val="1"/>
    <w:unhideWhenUsed w:val="1"/>
    <w:qFormat w:val="1"/>
    <w:rsid w:val="00D43277"/>
    <w:rPr>
      <w:sz w:val="16"/>
      <w:szCs w:val="16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 w:val="1"/>
    <w:qFormat w:val="1"/>
    <w:rsid w:val="001B11EE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paragraph" w:styleId="Nagwek">
    <w:name w:val="Nagłówek"/>
    <w:basedOn w:val="Normal"/>
    <w:next w:val="BodyText"/>
    <w:qFormat w:val="1"/>
    <w:pPr>
      <w:keepNext w:val="1"/>
      <w:spacing w:after="120" w:before="240"/>
    </w:pPr>
    <w:rPr>
      <w:rFonts w:ascii="Liberation Sans" w:cs="Lucida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before="0" w:line="276" w:lineRule="auto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Indeks">
    <w:name w:val="Indeks"/>
    <w:basedOn w:val="Normal"/>
    <w:qFormat w:val="1"/>
    <w:pPr>
      <w:suppressLineNumbers w:val="1"/>
    </w:pPr>
    <w:rPr>
      <w:rFonts w:cs="Lucida Sans"/>
    </w:rPr>
  </w:style>
  <w:style w:type="paragraph" w:styleId="Text-justify" w:customStyle="1">
    <w:name w:val="text-justify"/>
    <w:basedOn w:val="Normal"/>
    <w:qFormat w:val="1"/>
    <w:rsid w:val="00E700A4"/>
    <w:pPr>
      <w:spacing w:afterAutospacing="1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NoSpacing">
    <w:name w:val="No Spacing"/>
    <w:uiPriority w:val="1"/>
    <w:qFormat w:val="1"/>
    <w:rsid w:val="000138C3"/>
    <w:pPr>
      <w:widowControl w:val="1"/>
      <w:bidi w:val="0"/>
      <w:spacing w:after="0" w:before="0" w:line="240" w:lineRule="auto"/>
      <w:jc w:val="left"/>
    </w:pPr>
    <w:rPr>
      <w:rFonts w:ascii="Calibri" w:cs="" w:eastAsia="Calibri" w:hAnsi="Calibri" w:asciiTheme="minorHAnsi" w:cstheme="minorBidi" w:eastAsiaTheme="minorHAnsi" w:hAnsiTheme="minorHAnsi"/>
      <w:color w:val="auto"/>
      <w:kern w:val="0"/>
      <w:sz w:val="24"/>
      <w:szCs w:val="24"/>
      <w:lang w:bidi="ar-SA" w:eastAsia="en-US" w:val="en-US"/>
    </w:rPr>
  </w:style>
  <w:style w:type="paragraph" w:styleId="ListParagraph">
    <w:name w:val="List Paragraph"/>
    <w:basedOn w:val="Normal"/>
    <w:uiPriority w:val="34"/>
    <w:qFormat w:val="1"/>
    <w:rsid w:val="00964C6E"/>
    <w:pPr>
      <w:spacing w:after="160" w:before="0" w:line="254" w:lineRule="auto"/>
      <w:ind w:left="720"/>
      <w:contextualSpacing w:val="1"/>
    </w:pPr>
    <w:rPr>
      <w:lang w:val="en-US"/>
    </w:rPr>
  </w:style>
  <w:style w:type="paragraph" w:styleId="Annotationtext">
    <w:name w:val="annotation text"/>
    <w:basedOn w:val="Normal"/>
    <w:link w:val="TekstkomentarzaZnak"/>
    <w:uiPriority w:val="99"/>
    <w:unhideWhenUsed w:val="1"/>
    <w:qFormat w:val="1"/>
    <w:rsid w:val="00D43277"/>
    <w:pPr>
      <w:tabs>
        <w:tab w:val="clear" w:pos="708"/>
        <w:tab w:val="right" w:leader="dot" w:pos="9072"/>
      </w:tabs>
      <w:spacing w:after="0" w:before="120" w:line="276" w:lineRule="auto"/>
      <w:jc w:val="both"/>
    </w:pPr>
    <w:rPr>
      <w:rFonts w:ascii="Times New Roman" w:cs="Times New Roman" w:eastAsia="Times New Roman" w:hAnsi="Times New Roman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 w:val="1"/>
    <w:unhideWhenUsed w:val="1"/>
    <w:qFormat w:val="1"/>
    <w:rsid w:val="001B11EE"/>
    <w:pPr>
      <w:tabs>
        <w:tab w:val="clear" w:pos="9072"/>
      </w:tabs>
      <w:spacing w:after="160" w:before="0" w:line="240" w:lineRule="auto"/>
      <w:jc w:val="left"/>
    </w:pPr>
    <w:rPr>
      <w:rFonts w:ascii="Calibri" w:cs="" w:eastAsia="Calibri" w:hAnsi="Calibri" w:asciiTheme="minorHAnsi" w:cstheme="minorBidi" w:eastAsiaTheme="minorHAnsi" w:hAnsiTheme="minorHAnsi"/>
      <w:b w:val="1"/>
      <w:bCs w:val="1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Standardowy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-Siatka">
    <w:name w:val="Table Grid"/>
    <w:basedOn w:val="Standardowy"/>
    <w:uiPriority w:val="39"/>
    <w:rsid w:val="00897DC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horsovelove.pl/polityka-prywatnosci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QMrVlsiMLNc6JLOh6GyK5h00hg==">CgMxLjAyCGguZ2pkZ3hzOAByITFndWp4cHZMQXVQTXNEalpyeUJvUU92MkJqNGVkWmYxRQ==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2023-04-14T12:22:00Z</dcterms:created>
  <dc:creator>Martyna Wróblewska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